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B5" w:rsidRDefault="004F1DB5" w:rsidP="004F1DB5">
      <w:pPr>
        <w:jc w:val="center"/>
        <w:outlineLvl w:val="0"/>
        <w:rPr>
          <w:rFonts w:cstheme="minorHAnsi"/>
        </w:rPr>
      </w:pPr>
      <w:r>
        <w:rPr>
          <w:rFonts w:cstheme="minorHAnsi"/>
        </w:rPr>
        <w:t>DICHIARAZIONE DI NON INCOMPATIBILITA’</w:t>
      </w:r>
    </w:p>
    <w:p w:rsidR="004F1DB5" w:rsidRDefault="004F1DB5" w:rsidP="004F1DB5">
      <w:pPr>
        <w:jc w:val="center"/>
        <w:rPr>
          <w:rFonts w:cstheme="minorHAnsi"/>
        </w:rPr>
      </w:pPr>
    </w:p>
    <w:p w:rsidR="004F1DB5" w:rsidRDefault="004F1DB5" w:rsidP="004F1DB5">
      <w:pPr>
        <w:rPr>
          <w:rFonts w:cstheme="minorHAnsi"/>
        </w:rPr>
      </w:pPr>
    </w:p>
    <w:p w:rsidR="004F1DB5" w:rsidRDefault="004F1DB5" w:rsidP="004F1DB5">
      <w:pPr>
        <w:outlineLvl w:val="0"/>
        <w:rPr>
          <w:rFonts w:cstheme="minorHAnsi"/>
        </w:rPr>
      </w:pPr>
      <w:r>
        <w:rPr>
          <w:rFonts w:cstheme="minorHAnsi"/>
        </w:rPr>
        <w:t xml:space="preserve">Il/la sottoscritto/a________________________________ 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>_______________________</w:t>
      </w:r>
    </w:p>
    <w:p w:rsidR="004F1DB5" w:rsidRDefault="004F1DB5" w:rsidP="004F1DB5">
      <w:pPr>
        <w:rPr>
          <w:rFonts w:cstheme="minorHAnsi"/>
        </w:rPr>
      </w:pPr>
    </w:p>
    <w:p w:rsidR="004F1DB5" w:rsidRDefault="004F1DB5" w:rsidP="004F1DB5">
      <w:pPr>
        <w:rPr>
          <w:rFonts w:cstheme="minorHAnsi"/>
        </w:rPr>
      </w:pPr>
      <w:r>
        <w:rPr>
          <w:rFonts w:cstheme="minorHAnsi"/>
        </w:rPr>
        <w:t>Il ___ / ___ / ______ codice fiscale _________________________________________________</w:t>
      </w:r>
    </w:p>
    <w:p w:rsidR="004F1DB5" w:rsidRDefault="004F1DB5" w:rsidP="004F1DB5">
      <w:pPr>
        <w:rPr>
          <w:rFonts w:cstheme="minorHAnsi"/>
        </w:rPr>
      </w:pPr>
    </w:p>
    <w:p w:rsidR="004F1DB5" w:rsidRDefault="004F1DB5" w:rsidP="004F1DB5">
      <w:pPr>
        <w:rPr>
          <w:rFonts w:cstheme="minorHAnsi"/>
        </w:rPr>
      </w:pPr>
      <w:proofErr w:type="gramStart"/>
      <w:r>
        <w:rPr>
          <w:rFonts w:cstheme="minorHAnsi"/>
        </w:rPr>
        <w:t>residente</w:t>
      </w:r>
      <w:proofErr w:type="gramEnd"/>
      <w:r>
        <w:rPr>
          <w:rFonts w:cstheme="minorHAnsi"/>
        </w:rPr>
        <w:t xml:space="preserve"> a ________________ (___) via______________________________________________</w:t>
      </w:r>
    </w:p>
    <w:p w:rsidR="004F1DB5" w:rsidRDefault="004F1DB5" w:rsidP="004F1DB5">
      <w:pPr>
        <w:jc w:val="both"/>
        <w:rPr>
          <w:rFonts w:cstheme="minorHAnsi"/>
        </w:rPr>
      </w:pPr>
    </w:p>
    <w:p w:rsidR="004F1DB5" w:rsidRDefault="004F1DB5" w:rsidP="004F1DB5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consapevole</w:t>
      </w:r>
      <w:proofErr w:type="gramEnd"/>
      <w:r>
        <w:rPr>
          <w:rFonts w:cstheme="minorHAnsi"/>
        </w:rPr>
        <w:t xml:space="preserve"> delle sanzioni penali in caso di dichiarazioni mendaci e della conseguente decadenza dai benefici conseguenti al provvedimento emanato (ai sensi degli artt. 75 e 76 del DPR 445/2000), sotto la propria responsabilità</w:t>
      </w:r>
    </w:p>
    <w:p w:rsidR="004F1DB5" w:rsidRDefault="004F1DB5" w:rsidP="004F1DB5">
      <w:pPr>
        <w:jc w:val="both"/>
        <w:rPr>
          <w:rFonts w:cstheme="minorHAnsi"/>
        </w:rPr>
      </w:pPr>
    </w:p>
    <w:p w:rsidR="004F1DB5" w:rsidRDefault="004F1DB5" w:rsidP="004F1DB5">
      <w:pPr>
        <w:jc w:val="center"/>
        <w:outlineLvl w:val="0"/>
        <w:rPr>
          <w:rFonts w:cstheme="minorHAnsi"/>
        </w:rPr>
      </w:pPr>
      <w:r>
        <w:rPr>
          <w:rFonts w:cstheme="minorHAnsi"/>
        </w:rPr>
        <w:t>DICHIARA</w:t>
      </w:r>
    </w:p>
    <w:p w:rsidR="004F1DB5" w:rsidRDefault="004F1DB5" w:rsidP="004F1DB5">
      <w:pPr>
        <w:jc w:val="center"/>
        <w:rPr>
          <w:rFonts w:cstheme="minorHAnsi"/>
        </w:rPr>
      </w:pP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 che non sussistono cause di incompatibilità a svolgere l’incarico indicato</w:t>
      </w:r>
    </w:p>
    <w:p w:rsidR="004F1DB5" w:rsidRDefault="004F1DB5" w:rsidP="004F1DB5">
      <w:pPr>
        <w:widowControl w:val="0"/>
        <w:tabs>
          <w:tab w:val="left" w:pos="9638"/>
          <w:tab w:val="left" w:pos="9923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-  di</w:t>
      </w:r>
      <w:r>
        <w:rPr>
          <w:rFonts w:cstheme="minorHAnsi"/>
          <w:spacing w:val="23"/>
        </w:rPr>
        <w:t xml:space="preserve"> non </w:t>
      </w:r>
      <w:r>
        <w:rPr>
          <w:rFonts w:cstheme="minorHAnsi"/>
        </w:rPr>
        <w:t>avere</w:t>
      </w:r>
      <w:r>
        <w:rPr>
          <w:rFonts w:cstheme="minorHAnsi"/>
          <w:spacing w:val="36"/>
        </w:rPr>
        <w:t xml:space="preserve"> </w:t>
      </w:r>
      <w:r>
        <w:rPr>
          <w:rFonts w:cstheme="minorHAnsi"/>
          <w:w w:val="109"/>
        </w:rPr>
        <w:t>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</w:t>
      </w:r>
    </w:p>
    <w:p w:rsidR="004F1DB5" w:rsidRDefault="004F1DB5" w:rsidP="004F1DB5">
      <w:pPr>
        <w:widowControl w:val="0"/>
        <w:tabs>
          <w:tab w:val="left" w:pos="3500"/>
          <w:tab w:val="left" w:pos="4820"/>
          <w:tab w:val="left" w:pos="9638"/>
        </w:tabs>
        <w:autoSpaceDE w:val="0"/>
        <w:autoSpaceDN w:val="0"/>
        <w:adjustRightInd w:val="0"/>
        <w:spacing w:before="240" w:line="244" w:lineRule="auto"/>
        <w:jc w:val="both"/>
        <w:rPr>
          <w:rFonts w:cstheme="minorHAnsi"/>
          <w:w w:val="109"/>
        </w:rPr>
      </w:pPr>
      <w:r>
        <w:rPr>
          <w:rFonts w:cstheme="minorHAnsi"/>
        </w:rPr>
        <w:t>-</w:t>
      </w:r>
      <w:r>
        <w:rPr>
          <w:rFonts w:cstheme="minorHAnsi"/>
          <w:w w:val="109"/>
        </w:rPr>
        <w:t xml:space="preserve"> di non trovarsi in alcuna delle cause di incompatibilità richiamate dal Codice degli Appalti</w:t>
      </w: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w w:val="109"/>
        </w:rPr>
      </w:pP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La presente dichiarazione è resa ai sensi e per gli effetti dell’art. 20 del d.lgs. n. 39/2013.</w:t>
      </w: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 fede.</w:t>
      </w: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4F1DB5" w:rsidRDefault="004F1DB5" w:rsidP="004F1DB5">
      <w:pPr>
        <w:tabs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Data ___________________                                           Firma ____________________________</w:t>
      </w:r>
    </w:p>
    <w:p w:rsidR="004F1DB5" w:rsidRDefault="004F1DB5" w:rsidP="004F1DB5">
      <w:pPr>
        <w:jc w:val="center"/>
        <w:rPr>
          <w:rFonts w:cstheme="minorHAnsi"/>
        </w:rPr>
      </w:pPr>
    </w:p>
    <w:p w:rsidR="0009086A" w:rsidRPr="004F1DB5" w:rsidRDefault="0009086A" w:rsidP="004F1DB5">
      <w:bookmarkStart w:id="0" w:name="_GoBack"/>
      <w:bookmarkEnd w:id="0"/>
    </w:p>
    <w:sectPr w:rsidR="0009086A" w:rsidRPr="004F1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B"/>
    <w:rsid w:val="0009086A"/>
    <w:rsid w:val="004F1DB5"/>
    <w:rsid w:val="006E76BB"/>
    <w:rsid w:val="00C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6B80-25D8-4F19-AC4D-A223411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D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2022-01-17T12:47:00Z</cp:lastPrinted>
  <dcterms:created xsi:type="dcterms:W3CDTF">2022-01-27T08:30:00Z</dcterms:created>
  <dcterms:modified xsi:type="dcterms:W3CDTF">2022-01-27T08:30:00Z</dcterms:modified>
</cp:coreProperties>
</file>